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840"/>
        <w:gridCol w:w="4240"/>
        <w:gridCol w:w="3080"/>
      </w:tblGrid>
      <w:tr w:rsidR="00850EB3" w:rsidRPr="00850EB3" w:rsidTr="00850EB3">
        <w:trPr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B3" w:rsidRPr="00850EB3" w:rsidRDefault="00850EB3" w:rsidP="0085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50E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NOME E COGNOME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B3" w:rsidRPr="00850EB3" w:rsidRDefault="00850EB3" w:rsidP="0085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50E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RUOLO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B3" w:rsidRPr="00850EB3" w:rsidRDefault="00850EB3" w:rsidP="0085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50E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MAIL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B3" w:rsidRPr="00850EB3" w:rsidRDefault="00850EB3" w:rsidP="0085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50E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RECAPITI TELEFONICI</w:t>
            </w:r>
          </w:p>
        </w:tc>
      </w:tr>
      <w:tr w:rsidR="0055253F" w:rsidRPr="00850EB3" w:rsidTr="00850EB3">
        <w:trPr>
          <w:gridAfter w:val="1"/>
          <w:wAfter w:w="3080" w:type="dxa"/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53F" w:rsidRPr="00850EB3" w:rsidRDefault="0055253F" w:rsidP="0085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50E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Maria Cristina </w:t>
            </w:r>
            <w:proofErr w:type="spellStart"/>
            <w:r w:rsidRPr="00850E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Cafini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53F" w:rsidRPr="00850EB3" w:rsidRDefault="0055253F" w:rsidP="0085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50E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Presidente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53F" w:rsidRPr="00850EB3" w:rsidRDefault="0055253F" w:rsidP="0055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hyperlink r:id="rId4" w:history="1">
              <w:r w:rsidRPr="00BA3057">
                <w:rPr>
                  <w:rStyle w:val="Collegamentoipertestuale"/>
                  <w:rFonts w:ascii="Calibri" w:eastAsia="Times New Roman" w:hAnsi="Calibri" w:cs="Calibri"/>
                  <w:sz w:val="28"/>
                  <w:szCs w:val="28"/>
                  <w:lang w:eastAsia="it-IT"/>
                </w:rPr>
                <w:t>m.cafini-cons@regione.lazio.it</w:t>
              </w:r>
            </w:hyperlink>
          </w:p>
        </w:tc>
      </w:tr>
      <w:tr w:rsidR="0055253F" w:rsidRPr="00850EB3" w:rsidTr="00850EB3">
        <w:trPr>
          <w:gridAfter w:val="1"/>
          <w:wAfter w:w="3080" w:type="dxa"/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53F" w:rsidRPr="00850EB3" w:rsidRDefault="0055253F" w:rsidP="0085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50E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Federico Giannone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53F" w:rsidRPr="00850EB3" w:rsidRDefault="0055253F" w:rsidP="0085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50E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Com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ponente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53F" w:rsidRPr="00850EB3" w:rsidRDefault="0055253F" w:rsidP="0055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hyperlink r:id="rId5" w:history="1">
              <w:r w:rsidRPr="00BA3057">
                <w:rPr>
                  <w:rStyle w:val="Collegamentoipertestuale"/>
                  <w:rFonts w:ascii="Calibri" w:eastAsia="Times New Roman" w:hAnsi="Calibri" w:cs="Calibri"/>
                  <w:sz w:val="28"/>
                  <w:szCs w:val="28"/>
                  <w:lang w:eastAsia="it-IT"/>
                </w:rPr>
                <w:t>fgiannone-cons@regione.lazio.it</w:t>
              </w:r>
            </w:hyperlink>
          </w:p>
        </w:tc>
      </w:tr>
      <w:tr w:rsidR="0055253F" w:rsidRPr="00850EB3" w:rsidTr="00850EB3">
        <w:trPr>
          <w:gridAfter w:val="1"/>
          <w:wAfter w:w="3080" w:type="dxa"/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53F" w:rsidRPr="00850EB3" w:rsidRDefault="0055253F" w:rsidP="0085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50E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Oreste </w:t>
            </w:r>
            <w:proofErr w:type="spellStart"/>
            <w:r w:rsidRPr="00850E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Carracino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53F" w:rsidRPr="00850EB3" w:rsidRDefault="0055253F" w:rsidP="0085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50E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Com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ponente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53F" w:rsidRPr="00850EB3" w:rsidRDefault="0055253F" w:rsidP="0055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hyperlink r:id="rId6" w:history="1">
              <w:r w:rsidRPr="00BA3057">
                <w:rPr>
                  <w:rStyle w:val="Collegamentoipertestuale"/>
                  <w:rFonts w:ascii="Calibri" w:eastAsia="Times New Roman" w:hAnsi="Calibri" w:cs="Calibri"/>
                  <w:sz w:val="28"/>
                  <w:szCs w:val="28"/>
                  <w:lang w:eastAsia="it-IT"/>
                </w:rPr>
                <w:t>ocarracino-cons@regione.lazio.it</w:t>
              </w:r>
            </w:hyperlink>
          </w:p>
        </w:tc>
      </w:tr>
      <w:tr w:rsidR="0055253F" w:rsidRPr="00850EB3" w:rsidTr="00850EB3">
        <w:trPr>
          <w:gridAfter w:val="1"/>
          <w:wAfter w:w="3080" w:type="dxa"/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53F" w:rsidRPr="00850EB3" w:rsidRDefault="0055253F" w:rsidP="0085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50E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Iside Castagnola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53F" w:rsidRPr="00850EB3" w:rsidRDefault="0055253F" w:rsidP="0085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50E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Com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ponente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53F" w:rsidRPr="00850EB3" w:rsidRDefault="0055253F" w:rsidP="0055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hyperlink r:id="rId7" w:history="1">
              <w:r w:rsidRPr="00BA3057">
                <w:rPr>
                  <w:rStyle w:val="Collegamentoipertestuale"/>
                  <w:rFonts w:ascii="Calibri" w:eastAsia="Times New Roman" w:hAnsi="Calibri" w:cs="Calibri"/>
                  <w:sz w:val="28"/>
                  <w:szCs w:val="28"/>
                  <w:lang w:eastAsia="it-IT"/>
                </w:rPr>
                <w:t>icastagnola-cons@regione.lazio.it</w:t>
              </w:r>
            </w:hyperlink>
          </w:p>
        </w:tc>
      </w:tr>
      <w:tr w:rsidR="0055253F" w:rsidRPr="00850EB3" w:rsidTr="00850EB3">
        <w:trPr>
          <w:gridAfter w:val="1"/>
          <w:wAfter w:w="3080" w:type="dxa"/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53F" w:rsidRPr="00850EB3" w:rsidRDefault="0055253F" w:rsidP="0085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50E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Roberto Francesco Giuliano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53F" w:rsidRPr="00850EB3" w:rsidRDefault="0055253F" w:rsidP="0085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50E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Com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ponente</w:t>
            </w:r>
          </w:p>
        </w:tc>
        <w:bookmarkStart w:id="0" w:name="_GoBack"/>
        <w:bookmarkEnd w:id="0"/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53F" w:rsidRPr="00850EB3" w:rsidRDefault="0055253F" w:rsidP="0055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instrText xml:space="preserve"> HYPERLINK "mailto:rfgiuliano-cons@regione.lazio.it" </w:instrTex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fldChar w:fldCharType="separate"/>
            </w:r>
            <w:r w:rsidRPr="00BA3057">
              <w:rPr>
                <w:rStyle w:val="Collegamentoipertestuale"/>
                <w:rFonts w:ascii="Calibri" w:eastAsia="Times New Roman" w:hAnsi="Calibri" w:cs="Calibri"/>
                <w:sz w:val="28"/>
                <w:szCs w:val="28"/>
                <w:lang w:eastAsia="it-IT"/>
              </w:rPr>
              <w:t>rfgiuliano-cons@regione.lazio.it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fldChar w:fldCharType="end"/>
            </w:r>
          </w:p>
        </w:tc>
      </w:tr>
    </w:tbl>
    <w:p w:rsidR="00DA4F12" w:rsidRDefault="0055253F"/>
    <w:sectPr w:rsidR="00DA4F12" w:rsidSect="00850EB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B3"/>
    <w:rsid w:val="000D6F4C"/>
    <w:rsid w:val="0055253F"/>
    <w:rsid w:val="00850EB3"/>
    <w:rsid w:val="00D1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4651"/>
  <w15:chartTrackingRefBased/>
  <w15:docId w15:val="{403B6E48-AC6F-45C7-B9A0-0464E781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50E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castagnola-cons@regione.lazi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arracino-cons@regione.lazio.it" TargetMode="External"/><Relationship Id="rId5" Type="http://schemas.openxmlformats.org/officeDocument/2006/relationships/hyperlink" Target="mailto:fgiannone-cons@regione.lazio.it" TargetMode="External"/><Relationship Id="rId4" Type="http://schemas.openxmlformats.org/officeDocument/2006/relationships/hyperlink" Target="mailto:m.cafini-cons@regione.lazio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Di Fausto</dc:creator>
  <cp:keywords/>
  <dc:description/>
  <cp:lastModifiedBy>Michele Di Fausto</cp:lastModifiedBy>
  <cp:revision>2</cp:revision>
  <dcterms:created xsi:type="dcterms:W3CDTF">2020-07-16T12:13:00Z</dcterms:created>
  <dcterms:modified xsi:type="dcterms:W3CDTF">2020-07-16T12:23:00Z</dcterms:modified>
</cp:coreProperties>
</file>